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136978, Number Passed Filter: 135243</w:t>
      </w:r>
      <w:r>
        <w:br/>
      </w:r>
      <w:r>
        <w:rPr>
          <w:rStyle w:val="VerbatimChar"/>
        </w:rPr>
        <w:t xml:space="preserve">## I Codes: 5129 (3.744397%)</w:t>
      </w:r>
      <w:r>
        <w:br/>
      </w:r>
      <w:r>
        <w:rPr>
          <w:rStyle w:val="VerbatimChar"/>
        </w:rPr>
        <w:t xml:space="preserve">## Q Codes: 555 (0.405175%)</w:t>
      </w:r>
      <w:r>
        <w:br/>
      </w:r>
      <w:r>
        <w:rPr>
          <w:rStyle w:val="VerbatimChar"/>
        </w:rPr>
        <w:t xml:space="preserve">## U Codes: 964 (0.703763%)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WC_Discrete_TN_Lab_All_Report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Nitrogen</dc:title>
  <dc:creator/>
  <cp:keywords/>
  <dcterms:created xsi:type="dcterms:W3CDTF">2023-07-18T02:32:06Z</dcterms:created>
  <dcterms:modified xsi:type="dcterms:W3CDTF">2023-07-18T02:32:06Z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